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10A5A" w14:textId="5F6CECF7" w:rsidR="00834DE5" w:rsidRDefault="00834DE5" w:rsidP="00834DE5">
      <w:pPr>
        <w:spacing w:after="0" w:line="240" w:lineRule="auto"/>
        <w:jc w:val="center"/>
        <w:textAlignment w:val="baseline"/>
        <w:outlineLvl w:val="1"/>
        <w:rPr>
          <w:rFonts w:ascii="Arial" w:eastAsia="Times New Roman" w:hAnsi="Arial" w:cs="Arial"/>
          <w:b/>
          <w:bCs/>
          <w:color w:val="000000"/>
          <w:sz w:val="63"/>
          <w:szCs w:val="63"/>
          <w:bdr w:val="none" w:sz="0" w:space="0" w:color="auto" w:frame="1"/>
          <w:lang w:eastAsia="fr-FR"/>
        </w:rPr>
      </w:pPr>
      <w:r>
        <w:rPr>
          <w:rFonts w:ascii="Arial" w:eastAsia="Times New Roman" w:hAnsi="Arial" w:cs="Arial"/>
          <w:b/>
          <w:bCs/>
          <w:color w:val="000000"/>
          <w:sz w:val="63"/>
          <w:szCs w:val="63"/>
          <w:bdr w:val="none" w:sz="0" w:space="0" w:color="auto" w:frame="1"/>
          <w:lang w:eastAsia="fr-FR"/>
        </w:rPr>
        <w:t>sports-links-partners.com</w:t>
      </w:r>
    </w:p>
    <w:p w14:paraId="4A56B1BD" w14:textId="3A7D52DF" w:rsidR="00834DE5" w:rsidRPr="00834DE5" w:rsidRDefault="00834DE5" w:rsidP="00834DE5">
      <w:pPr>
        <w:spacing w:after="0" w:line="240" w:lineRule="auto"/>
        <w:textAlignment w:val="baseline"/>
        <w:outlineLvl w:val="1"/>
        <w:rPr>
          <w:rFonts w:ascii="Arial" w:eastAsia="Times New Roman" w:hAnsi="Arial" w:cs="Arial"/>
          <w:b/>
          <w:bCs/>
          <w:color w:val="000000"/>
          <w:sz w:val="63"/>
          <w:szCs w:val="63"/>
          <w:lang w:eastAsia="fr-FR"/>
        </w:rPr>
      </w:pPr>
      <w:r w:rsidRPr="00834DE5">
        <w:rPr>
          <w:rFonts w:ascii="Arial" w:eastAsia="Times New Roman" w:hAnsi="Arial" w:cs="Arial"/>
          <w:b/>
          <w:bCs/>
          <w:color w:val="000000"/>
          <w:sz w:val="63"/>
          <w:szCs w:val="63"/>
          <w:bdr w:val="none" w:sz="0" w:space="0" w:color="auto" w:frame="1"/>
          <w:lang w:eastAsia="fr-FR"/>
        </w:rPr>
        <w:br/>
        <w:t>NOS</w:t>
      </w:r>
    </w:p>
    <w:p w14:paraId="7AED88C8" w14:textId="77777777" w:rsidR="00834DE5" w:rsidRPr="00834DE5" w:rsidRDefault="00834DE5" w:rsidP="00834DE5">
      <w:pPr>
        <w:spacing w:after="150" w:line="240" w:lineRule="auto"/>
        <w:textAlignment w:val="baseline"/>
        <w:outlineLvl w:val="1"/>
        <w:rPr>
          <w:rFonts w:ascii="Arial" w:eastAsia="Times New Roman" w:hAnsi="Arial" w:cs="Arial"/>
          <w:b/>
          <w:bCs/>
          <w:color w:val="000000"/>
          <w:sz w:val="63"/>
          <w:szCs w:val="63"/>
          <w:lang w:eastAsia="fr-FR"/>
        </w:rPr>
      </w:pPr>
      <w:r w:rsidRPr="00834DE5">
        <w:rPr>
          <w:rFonts w:ascii="Arial" w:eastAsia="Times New Roman" w:hAnsi="Arial" w:cs="Arial"/>
          <w:b/>
          <w:bCs/>
          <w:color w:val="000000"/>
          <w:sz w:val="63"/>
          <w:szCs w:val="63"/>
          <w:lang w:eastAsia="fr-FR"/>
        </w:rPr>
        <w:t>SPÉCIALITÉS</w:t>
      </w:r>
    </w:p>
    <w:p w14:paraId="05A55ACB" w14:textId="77777777" w:rsidR="00834DE5" w:rsidRPr="00834DE5" w:rsidRDefault="00834DE5" w:rsidP="00834DE5">
      <w:pPr>
        <w:spacing w:after="0" w:line="240" w:lineRule="auto"/>
        <w:textAlignment w:val="baseline"/>
        <w:outlineLvl w:val="5"/>
        <w:rPr>
          <w:rFonts w:ascii="Arial" w:eastAsia="Times New Roman" w:hAnsi="Arial" w:cs="Arial"/>
          <w:b/>
          <w:bCs/>
          <w:color w:val="000000"/>
          <w:sz w:val="30"/>
          <w:szCs w:val="30"/>
          <w:lang w:eastAsia="fr-FR"/>
        </w:rPr>
      </w:pPr>
      <w:r w:rsidRPr="00834DE5">
        <w:rPr>
          <w:rFonts w:ascii="Arial" w:eastAsia="Times New Roman" w:hAnsi="Arial" w:cs="Arial"/>
          <w:b/>
          <w:bCs/>
          <w:color w:val="000000"/>
          <w:sz w:val="30"/>
          <w:szCs w:val="30"/>
          <w:lang w:eastAsia="fr-FR"/>
        </w:rPr>
        <w:t>DROIT DU SPORT</w:t>
      </w:r>
    </w:p>
    <w:p w14:paraId="3398D438" w14:textId="77777777" w:rsidR="00834DE5" w:rsidRPr="00834DE5" w:rsidRDefault="00834DE5" w:rsidP="00834DE5">
      <w:pPr>
        <w:spacing w:after="0" w:line="240" w:lineRule="auto"/>
        <w:textAlignment w:val="baseline"/>
        <w:rPr>
          <w:rFonts w:ascii="Arial" w:eastAsia="Times New Roman" w:hAnsi="Arial" w:cs="Arial"/>
          <w:color w:val="000000"/>
          <w:sz w:val="24"/>
          <w:szCs w:val="24"/>
          <w:lang w:eastAsia="fr-FR"/>
        </w:rPr>
      </w:pPr>
      <w:r w:rsidRPr="00834DE5">
        <w:rPr>
          <w:rFonts w:ascii="Arial" w:eastAsia="Times New Roman" w:hAnsi="Arial" w:cs="Arial"/>
          <w:color w:val="000000"/>
          <w:sz w:val="24"/>
          <w:szCs w:val="24"/>
          <w:bdr w:val="none" w:sz="0" w:space="0" w:color="auto" w:frame="1"/>
          <w:lang w:eastAsia="fr-FR"/>
        </w:rPr>
        <w:t>​</w:t>
      </w:r>
    </w:p>
    <w:p w14:paraId="09124436" w14:textId="77777777" w:rsidR="00834DE5" w:rsidRPr="00834DE5" w:rsidRDefault="00834DE5" w:rsidP="00834DE5">
      <w:pPr>
        <w:spacing w:after="0" w:line="240" w:lineRule="auto"/>
        <w:textAlignment w:val="baseline"/>
        <w:outlineLvl w:val="5"/>
        <w:rPr>
          <w:rFonts w:ascii="Arial" w:eastAsia="Times New Roman" w:hAnsi="Arial" w:cs="Arial"/>
          <w:b/>
          <w:bCs/>
          <w:color w:val="000000"/>
          <w:sz w:val="30"/>
          <w:szCs w:val="30"/>
          <w:lang w:eastAsia="fr-FR"/>
        </w:rPr>
      </w:pPr>
      <w:r w:rsidRPr="00834DE5">
        <w:rPr>
          <w:rFonts w:ascii="Arial" w:eastAsia="Times New Roman" w:hAnsi="Arial" w:cs="Arial"/>
          <w:b/>
          <w:bCs/>
          <w:color w:val="000000"/>
          <w:sz w:val="30"/>
          <w:szCs w:val="30"/>
          <w:lang w:eastAsia="fr-FR"/>
        </w:rPr>
        <w:t>DROIT DU TRAVAIL</w:t>
      </w:r>
    </w:p>
    <w:p w14:paraId="75C850F8" w14:textId="77777777" w:rsidR="00834DE5" w:rsidRDefault="00834DE5" w:rsidP="00834DE5">
      <w:pPr>
        <w:spacing w:after="0" w:line="240" w:lineRule="auto"/>
        <w:textAlignment w:val="baseline"/>
        <w:outlineLvl w:val="5"/>
        <w:rPr>
          <w:rFonts w:ascii="Arial" w:eastAsia="Times New Roman" w:hAnsi="Arial" w:cs="Arial"/>
          <w:b/>
          <w:bCs/>
          <w:color w:val="000000"/>
          <w:sz w:val="30"/>
          <w:szCs w:val="30"/>
          <w:lang w:eastAsia="fr-FR"/>
        </w:rPr>
      </w:pPr>
      <w:r w:rsidRPr="00834DE5">
        <w:rPr>
          <w:rFonts w:ascii="Arial" w:eastAsia="Times New Roman" w:hAnsi="Arial" w:cs="Arial"/>
          <w:b/>
          <w:bCs/>
          <w:color w:val="000000"/>
          <w:sz w:val="30"/>
          <w:szCs w:val="30"/>
          <w:bdr w:val="none" w:sz="0" w:space="0" w:color="auto" w:frame="1"/>
          <w:lang w:eastAsia="fr-FR"/>
        </w:rPr>
        <w:t>​</w:t>
      </w:r>
    </w:p>
    <w:p w14:paraId="5933F708" w14:textId="20D7216C" w:rsidR="00834DE5" w:rsidRPr="00834DE5" w:rsidRDefault="00834DE5" w:rsidP="00834DE5">
      <w:pPr>
        <w:spacing w:after="0" w:line="240" w:lineRule="auto"/>
        <w:textAlignment w:val="baseline"/>
        <w:outlineLvl w:val="5"/>
        <w:rPr>
          <w:rFonts w:ascii="Arial" w:eastAsia="Times New Roman" w:hAnsi="Arial" w:cs="Arial"/>
          <w:b/>
          <w:bCs/>
          <w:color w:val="000000"/>
          <w:sz w:val="30"/>
          <w:szCs w:val="30"/>
          <w:lang w:eastAsia="fr-FR"/>
        </w:rPr>
      </w:pPr>
      <w:r w:rsidRPr="00834DE5">
        <w:rPr>
          <w:rFonts w:ascii="Arial" w:eastAsia="Times New Roman" w:hAnsi="Arial" w:cs="Arial"/>
          <w:b/>
          <w:bCs/>
          <w:color w:val="000000"/>
          <w:sz w:val="30"/>
          <w:szCs w:val="30"/>
          <w:lang w:eastAsia="fr-FR"/>
        </w:rPr>
        <w:t>REDACTION ET ANALYSE DE CONTRAT</w:t>
      </w:r>
    </w:p>
    <w:p w14:paraId="63DF25CE" w14:textId="77777777" w:rsidR="00834DE5" w:rsidRDefault="00834DE5" w:rsidP="00834DE5">
      <w:pPr>
        <w:spacing w:after="0" w:line="240" w:lineRule="auto"/>
        <w:textAlignment w:val="baseline"/>
        <w:outlineLvl w:val="5"/>
        <w:rPr>
          <w:rFonts w:ascii="Arial" w:eastAsia="Times New Roman" w:hAnsi="Arial" w:cs="Arial"/>
          <w:b/>
          <w:bCs/>
          <w:color w:val="000000"/>
          <w:sz w:val="30"/>
          <w:szCs w:val="30"/>
          <w:lang w:eastAsia="fr-FR"/>
        </w:rPr>
      </w:pPr>
    </w:p>
    <w:p w14:paraId="3998CCFE" w14:textId="7C40FAB6" w:rsidR="00834DE5" w:rsidRPr="00834DE5" w:rsidRDefault="00834DE5" w:rsidP="00834DE5">
      <w:pPr>
        <w:spacing w:after="0" w:line="240" w:lineRule="auto"/>
        <w:textAlignment w:val="baseline"/>
        <w:outlineLvl w:val="5"/>
        <w:rPr>
          <w:rFonts w:ascii="Arial" w:eastAsia="Times New Roman" w:hAnsi="Arial" w:cs="Arial"/>
          <w:b/>
          <w:bCs/>
          <w:color w:val="000000"/>
          <w:sz w:val="30"/>
          <w:szCs w:val="30"/>
          <w:lang w:eastAsia="fr-FR"/>
        </w:rPr>
      </w:pPr>
      <w:r w:rsidRPr="00834DE5">
        <w:rPr>
          <w:rFonts w:ascii="Arial" w:eastAsia="Times New Roman" w:hAnsi="Arial" w:cs="Arial"/>
          <w:b/>
          <w:bCs/>
          <w:color w:val="000000"/>
          <w:sz w:val="30"/>
          <w:szCs w:val="30"/>
          <w:lang w:eastAsia="fr-FR"/>
        </w:rPr>
        <w:t>CONSEIL ET NÉGOCIATION</w:t>
      </w:r>
    </w:p>
    <w:p w14:paraId="3DA68372" w14:textId="77777777" w:rsidR="00834DE5" w:rsidRDefault="00834DE5" w:rsidP="00834DE5">
      <w:pPr>
        <w:spacing w:after="0" w:line="240" w:lineRule="auto"/>
        <w:textAlignment w:val="baseline"/>
        <w:outlineLvl w:val="5"/>
        <w:rPr>
          <w:rFonts w:ascii="Arial" w:eastAsia="Times New Roman" w:hAnsi="Arial" w:cs="Arial"/>
          <w:b/>
          <w:bCs/>
          <w:color w:val="000000"/>
          <w:sz w:val="30"/>
          <w:szCs w:val="30"/>
          <w:lang w:eastAsia="fr-FR"/>
        </w:rPr>
      </w:pPr>
    </w:p>
    <w:p w14:paraId="35FCF302" w14:textId="02BA3C43" w:rsidR="00834DE5" w:rsidRPr="00834DE5" w:rsidRDefault="00834DE5" w:rsidP="00834DE5">
      <w:pPr>
        <w:spacing w:after="0" w:line="240" w:lineRule="auto"/>
        <w:textAlignment w:val="baseline"/>
        <w:outlineLvl w:val="5"/>
        <w:rPr>
          <w:rFonts w:ascii="Arial" w:eastAsia="Times New Roman" w:hAnsi="Arial" w:cs="Arial"/>
          <w:b/>
          <w:bCs/>
          <w:color w:val="000000"/>
          <w:sz w:val="30"/>
          <w:szCs w:val="30"/>
          <w:lang w:eastAsia="fr-FR"/>
        </w:rPr>
      </w:pPr>
      <w:r w:rsidRPr="00834DE5">
        <w:rPr>
          <w:rFonts w:ascii="Arial" w:eastAsia="Times New Roman" w:hAnsi="Arial" w:cs="Arial"/>
          <w:b/>
          <w:bCs/>
          <w:color w:val="000000"/>
          <w:sz w:val="30"/>
          <w:szCs w:val="30"/>
          <w:lang w:eastAsia="fr-FR"/>
        </w:rPr>
        <w:t>TRANSFERTS</w:t>
      </w:r>
    </w:p>
    <w:p w14:paraId="4403592F" w14:textId="622EDA65" w:rsidR="00834DE5" w:rsidRPr="00834DE5" w:rsidRDefault="00834DE5" w:rsidP="00834DE5">
      <w:pPr>
        <w:spacing w:after="0" w:line="240" w:lineRule="auto"/>
        <w:textAlignment w:val="baseline"/>
        <w:outlineLvl w:val="5"/>
        <w:rPr>
          <w:rFonts w:ascii="Arial" w:eastAsia="Times New Roman" w:hAnsi="Arial" w:cs="Arial"/>
          <w:b/>
          <w:bCs/>
          <w:color w:val="000000"/>
          <w:sz w:val="30"/>
          <w:szCs w:val="30"/>
          <w:lang w:eastAsia="fr-FR"/>
        </w:rPr>
      </w:pPr>
    </w:p>
    <w:p w14:paraId="4F814886" w14:textId="75BD5495" w:rsidR="00834DE5" w:rsidRDefault="00834DE5" w:rsidP="00834DE5">
      <w:pPr>
        <w:spacing w:after="0" w:line="240" w:lineRule="auto"/>
        <w:textAlignment w:val="baseline"/>
        <w:outlineLvl w:val="5"/>
        <w:rPr>
          <w:rFonts w:ascii="Arial" w:eastAsia="Times New Roman" w:hAnsi="Arial" w:cs="Arial"/>
          <w:b/>
          <w:bCs/>
          <w:color w:val="000000"/>
          <w:sz w:val="30"/>
          <w:szCs w:val="30"/>
          <w:lang w:eastAsia="fr-FR"/>
        </w:rPr>
      </w:pPr>
      <w:r w:rsidRPr="00834DE5">
        <w:rPr>
          <w:rFonts w:ascii="Arial" w:eastAsia="Times New Roman" w:hAnsi="Arial" w:cs="Arial"/>
          <w:b/>
          <w:bCs/>
          <w:color w:val="000000"/>
          <w:sz w:val="30"/>
          <w:szCs w:val="30"/>
          <w:lang w:eastAsia="fr-FR"/>
        </w:rPr>
        <w:t>ORGANISATION DE MATCHS INTERNATIONAUX</w:t>
      </w:r>
    </w:p>
    <w:p w14:paraId="7B62BC14" w14:textId="77777777" w:rsidR="00834DE5" w:rsidRPr="00834DE5" w:rsidRDefault="00834DE5" w:rsidP="00834DE5">
      <w:pPr>
        <w:spacing w:after="0" w:line="240" w:lineRule="auto"/>
        <w:textAlignment w:val="baseline"/>
        <w:outlineLvl w:val="5"/>
        <w:rPr>
          <w:rFonts w:ascii="Arial" w:eastAsia="Times New Roman" w:hAnsi="Arial" w:cs="Arial"/>
          <w:b/>
          <w:bCs/>
          <w:color w:val="000000"/>
          <w:sz w:val="30"/>
          <w:szCs w:val="30"/>
          <w:lang w:eastAsia="fr-FR"/>
        </w:rPr>
      </w:pPr>
    </w:p>
    <w:p w14:paraId="2DC81E76" w14:textId="77777777" w:rsidR="00834DE5" w:rsidRPr="00834DE5" w:rsidRDefault="00834DE5" w:rsidP="00834DE5">
      <w:pPr>
        <w:spacing w:after="0" w:line="240" w:lineRule="auto"/>
        <w:jc w:val="center"/>
        <w:textAlignment w:val="baseline"/>
        <w:outlineLvl w:val="1"/>
        <w:rPr>
          <w:rFonts w:ascii="Times New Roman" w:eastAsia="Times New Roman" w:hAnsi="Times New Roman" w:cs="Times New Roman"/>
          <w:b/>
          <w:bCs/>
          <w:sz w:val="63"/>
          <w:szCs w:val="63"/>
          <w:lang w:eastAsia="fr-FR"/>
        </w:rPr>
      </w:pPr>
      <w:r w:rsidRPr="00834DE5">
        <w:rPr>
          <w:rFonts w:ascii="Times New Roman" w:eastAsia="Times New Roman" w:hAnsi="Times New Roman" w:cs="Times New Roman"/>
          <w:b/>
          <w:bCs/>
          <w:sz w:val="63"/>
          <w:szCs w:val="63"/>
          <w:bdr w:val="none" w:sz="0" w:space="0" w:color="auto" w:frame="1"/>
          <w:lang w:eastAsia="fr-FR"/>
        </w:rPr>
        <w:t>NOTRE </w:t>
      </w:r>
      <w:r w:rsidRPr="00834DE5">
        <w:rPr>
          <w:rFonts w:ascii="Times New Roman" w:eastAsia="Times New Roman" w:hAnsi="Times New Roman" w:cs="Times New Roman"/>
          <w:sz w:val="63"/>
          <w:szCs w:val="63"/>
          <w:bdr w:val="none" w:sz="0" w:space="0" w:color="auto" w:frame="1"/>
          <w:lang w:eastAsia="fr-FR"/>
        </w:rPr>
        <w:t>VISION</w:t>
      </w:r>
    </w:p>
    <w:p w14:paraId="71457047" w14:textId="77777777" w:rsidR="00834DE5" w:rsidRPr="00834DE5" w:rsidRDefault="00834DE5" w:rsidP="00834DE5">
      <w:pPr>
        <w:spacing w:after="0" w:line="360" w:lineRule="atLeast"/>
        <w:jc w:val="center"/>
        <w:textAlignment w:val="baseline"/>
        <w:rPr>
          <w:rFonts w:ascii="Times New Roman" w:eastAsia="Times New Roman" w:hAnsi="Times New Roman" w:cs="Times New Roman"/>
          <w:sz w:val="26"/>
          <w:szCs w:val="26"/>
          <w:lang w:eastAsia="fr-FR"/>
        </w:rPr>
      </w:pPr>
      <w:r w:rsidRPr="00834DE5">
        <w:rPr>
          <w:rFonts w:ascii="Times New Roman" w:eastAsia="Times New Roman" w:hAnsi="Times New Roman" w:cs="Times New Roman"/>
          <w:sz w:val="26"/>
          <w:szCs w:val="26"/>
          <w:bdr w:val="none" w:sz="0" w:space="0" w:color="auto" w:frame="1"/>
          <w:lang w:eastAsia="fr-FR"/>
        </w:rPr>
        <w:t xml:space="preserve">Sports Links </w:t>
      </w:r>
      <w:proofErr w:type="spellStart"/>
      <w:r w:rsidRPr="00834DE5">
        <w:rPr>
          <w:rFonts w:ascii="Times New Roman" w:eastAsia="Times New Roman" w:hAnsi="Times New Roman" w:cs="Times New Roman"/>
          <w:sz w:val="26"/>
          <w:szCs w:val="26"/>
          <w:bdr w:val="none" w:sz="0" w:space="0" w:color="auto" w:frame="1"/>
          <w:lang w:eastAsia="fr-FR"/>
        </w:rPr>
        <w:t>Partners</w:t>
      </w:r>
      <w:proofErr w:type="spellEnd"/>
      <w:r w:rsidRPr="00834DE5">
        <w:rPr>
          <w:rFonts w:ascii="Times New Roman" w:eastAsia="Times New Roman" w:hAnsi="Times New Roman" w:cs="Times New Roman"/>
          <w:sz w:val="26"/>
          <w:szCs w:val="26"/>
          <w:bdr w:val="none" w:sz="0" w:space="0" w:color="auto" w:frame="1"/>
          <w:lang w:eastAsia="fr-FR"/>
        </w:rPr>
        <w:t xml:space="preserve"> est le département mandataire sportif du cabinet de Maître Thierry Drapier.</w:t>
      </w:r>
    </w:p>
    <w:p w14:paraId="0FF144B7" w14:textId="77777777" w:rsidR="00834DE5" w:rsidRPr="00834DE5" w:rsidRDefault="00834DE5" w:rsidP="00834DE5">
      <w:pPr>
        <w:spacing w:after="0" w:line="360" w:lineRule="atLeast"/>
        <w:jc w:val="center"/>
        <w:textAlignment w:val="baseline"/>
        <w:rPr>
          <w:rFonts w:ascii="Times New Roman" w:eastAsia="Times New Roman" w:hAnsi="Times New Roman" w:cs="Times New Roman"/>
          <w:sz w:val="26"/>
          <w:szCs w:val="26"/>
          <w:lang w:eastAsia="fr-FR"/>
        </w:rPr>
      </w:pPr>
      <w:r w:rsidRPr="00834DE5">
        <w:rPr>
          <w:rFonts w:ascii="Times New Roman" w:eastAsia="Times New Roman" w:hAnsi="Times New Roman" w:cs="Times New Roman"/>
          <w:sz w:val="26"/>
          <w:szCs w:val="26"/>
          <w:bdr w:val="none" w:sz="0" w:space="0" w:color="auto" w:frame="1"/>
          <w:lang w:eastAsia="fr-FR"/>
        </w:rPr>
        <w:t>Le cabinet exerce son activité de mandataire sportif en respect du droit mais également des valeurs du sport.</w:t>
      </w:r>
    </w:p>
    <w:p w14:paraId="35E5C9C4" w14:textId="77777777" w:rsidR="00834DE5" w:rsidRPr="00834DE5" w:rsidRDefault="00834DE5" w:rsidP="00834DE5">
      <w:pPr>
        <w:spacing w:after="0" w:line="360" w:lineRule="atLeast"/>
        <w:jc w:val="center"/>
        <w:textAlignment w:val="baseline"/>
        <w:rPr>
          <w:rFonts w:ascii="Times New Roman" w:eastAsia="Times New Roman" w:hAnsi="Times New Roman" w:cs="Times New Roman"/>
          <w:sz w:val="26"/>
          <w:szCs w:val="26"/>
          <w:lang w:eastAsia="fr-FR"/>
        </w:rPr>
      </w:pPr>
      <w:r w:rsidRPr="00834DE5">
        <w:rPr>
          <w:rFonts w:ascii="Times New Roman" w:eastAsia="Times New Roman" w:hAnsi="Times New Roman" w:cs="Times New Roman"/>
          <w:sz w:val="26"/>
          <w:szCs w:val="26"/>
          <w:bdr w:val="none" w:sz="0" w:space="0" w:color="auto" w:frame="1"/>
          <w:lang w:eastAsia="fr-FR"/>
        </w:rPr>
        <w:t>Notre réseau à travers le monde permet de faire bénéficier d'opportunités à nos partenaires joueurs et clubs.</w:t>
      </w:r>
    </w:p>
    <w:p w14:paraId="4B7A4144" w14:textId="77777777" w:rsidR="00834DE5" w:rsidRPr="00834DE5" w:rsidRDefault="00834DE5" w:rsidP="00834DE5">
      <w:pPr>
        <w:spacing w:after="0" w:line="360" w:lineRule="atLeast"/>
        <w:jc w:val="center"/>
        <w:textAlignment w:val="baseline"/>
        <w:rPr>
          <w:rFonts w:ascii="Times New Roman" w:eastAsia="Times New Roman" w:hAnsi="Times New Roman" w:cs="Times New Roman"/>
          <w:sz w:val="26"/>
          <w:szCs w:val="26"/>
          <w:lang w:eastAsia="fr-FR"/>
        </w:rPr>
      </w:pPr>
      <w:r w:rsidRPr="00834DE5">
        <w:rPr>
          <w:rFonts w:ascii="Times New Roman" w:eastAsia="Times New Roman" w:hAnsi="Times New Roman" w:cs="Times New Roman"/>
          <w:sz w:val="26"/>
          <w:szCs w:val="26"/>
          <w:bdr w:val="none" w:sz="0" w:space="0" w:color="auto" w:frame="1"/>
          <w:lang w:eastAsia="fr-FR"/>
        </w:rPr>
        <w:t xml:space="preserve">Faire confiance au cabinet DRAPIER par l’intermédiaire de Sports Links </w:t>
      </w:r>
      <w:proofErr w:type="spellStart"/>
      <w:r w:rsidRPr="00834DE5">
        <w:rPr>
          <w:rFonts w:ascii="Times New Roman" w:eastAsia="Times New Roman" w:hAnsi="Times New Roman" w:cs="Times New Roman"/>
          <w:sz w:val="26"/>
          <w:szCs w:val="26"/>
          <w:bdr w:val="none" w:sz="0" w:space="0" w:color="auto" w:frame="1"/>
          <w:lang w:eastAsia="fr-FR"/>
        </w:rPr>
        <w:t>Partners</w:t>
      </w:r>
      <w:proofErr w:type="spellEnd"/>
      <w:r w:rsidRPr="00834DE5">
        <w:rPr>
          <w:rFonts w:ascii="Times New Roman" w:eastAsia="Times New Roman" w:hAnsi="Times New Roman" w:cs="Times New Roman"/>
          <w:sz w:val="26"/>
          <w:szCs w:val="26"/>
          <w:bdr w:val="none" w:sz="0" w:space="0" w:color="auto" w:frame="1"/>
          <w:lang w:eastAsia="fr-FR"/>
        </w:rPr>
        <w:t xml:space="preserve"> c'est faire le choix de la probité et de la transparence.  C'est également s'assurer les services d'un cabinet d'avocat spécialiste en droit du travail, du sport mais également dans la rédaction et l'étude de vos contrats.</w:t>
      </w:r>
    </w:p>
    <w:p w14:paraId="2C26981C" w14:textId="77777777" w:rsidR="00834DE5" w:rsidRPr="00834DE5" w:rsidRDefault="00834DE5" w:rsidP="00834DE5">
      <w:pPr>
        <w:spacing w:after="0" w:line="360" w:lineRule="atLeast"/>
        <w:jc w:val="center"/>
        <w:textAlignment w:val="baseline"/>
        <w:rPr>
          <w:rFonts w:ascii="Times New Roman" w:eastAsia="Times New Roman" w:hAnsi="Times New Roman" w:cs="Times New Roman"/>
          <w:sz w:val="24"/>
          <w:szCs w:val="24"/>
          <w:lang w:eastAsia="fr-FR"/>
        </w:rPr>
      </w:pPr>
      <w:r w:rsidRPr="00834DE5">
        <w:rPr>
          <w:rFonts w:ascii="Times New Roman" w:eastAsia="Times New Roman" w:hAnsi="Times New Roman" w:cs="Times New Roman"/>
          <w:sz w:val="26"/>
          <w:szCs w:val="26"/>
          <w:bdr w:val="none" w:sz="0" w:space="0" w:color="auto" w:frame="1"/>
          <w:lang w:eastAsia="fr-FR"/>
        </w:rPr>
        <w:t>Notre cabinet n'a pas de clients mais des partenaires.</w:t>
      </w:r>
    </w:p>
    <w:p w14:paraId="5FA62BCF" w14:textId="77777777" w:rsidR="00834DE5" w:rsidRPr="00834DE5" w:rsidRDefault="00834DE5" w:rsidP="00834DE5">
      <w:pPr>
        <w:spacing w:after="0" w:line="360" w:lineRule="atLeast"/>
        <w:jc w:val="center"/>
        <w:textAlignment w:val="baseline"/>
        <w:rPr>
          <w:rFonts w:ascii="Times New Roman" w:eastAsia="Times New Roman" w:hAnsi="Times New Roman" w:cs="Times New Roman"/>
          <w:sz w:val="26"/>
          <w:szCs w:val="26"/>
          <w:lang w:eastAsia="fr-FR"/>
        </w:rPr>
      </w:pPr>
      <w:r w:rsidRPr="00834DE5">
        <w:rPr>
          <w:rFonts w:ascii="Times New Roman" w:eastAsia="Times New Roman" w:hAnsi="Times New Roman" w:cs="Times New Roman"/>
          <w:sz w:val="26"/>
          <w:szCs w:val="26"/>
          <w:bdr w:val="none" w:sz="0" w:space="0" w:color="auto" w:frame="1"/>
          <w:lang w:eastAsia="fr-FR"/>
        </w:rPr>
        <w:t>​</w:t>
      </w:r>
    </w:p>
    <w:p w14:paraId="04EB828A" w14:textId="77777777" w:rsidR="00834DE5" w:rsidRPr="00834DE5" w:rsidRDefault="00834DE5" w:rsidP="00834DE5">
      <w:pPr>
        <w:spacing w:after="150" w:line="240" w:lineRule="auto"/>
        <w:textAlignment w:val="baseline"/>
        <w:rPr>
          <w:rFonts w:ascii="Arial" w:eastAsia="Times New Roman" w:hAnsi="Arial" w:cs="Arial"/>
          <w:color w:val="000000"/>
          <w:sz w:val="15"/>
          <w:szCs w:val="15"/>
          <w:lang w:eastAsia="fr-FR"/>
        </w:rPr>
      </w:pPr>
      <w:r w:rsidRPr="00834DE5">
        <w:rPr>
          <w:rFonts w:ascii="Arial" w:eastAsia="Times New Roman" w:hAnsi="Arial" w:cs="Arial"/>
          <w:color w:val="000000"/>
          <w:sz w:val="15"/>
          <w:szCs w:val="15"/>
          <w:lang w:eastAsia="fr-FR"/>
        </w:rPr>
        <w:t> </w:t>
      </w:r>
    </w:p>
    <w:p w14:paraId="59FB8F8B" w14:textId="77777777" w:rsidR="00834DE5" w:rsidRPr="00834DE5" w:rsidRDefault="00834DE5" w:rsidP="00834DE5">
      <w:pPr>
        <w:spacing w:after="150" w:line="240" w:lineRule="auto"/>
        <w:textAlignment w:val="baseline"/>
        <w:rPr>
          <w:rFonts w:ascii="Arial" w:eastAsia="Times New Roman" w:hAnsi="Arial" w:cs="Arial"/>
          <w:color w:val="000000"/>
          <w:sz w:val="15"/>
          <w:szCs w:val="15"/>
          <w:lang w:eastAsia="fr-FR"/>
        </w:rPr>
      </w:pPr>
      <w:r w:rsidRPr="00834DE5">
        <w:rPr>
          <w:rFonts w:ascii="Arial" w:eastAsia="Times New Roman" w:hAnsi="Arial" w:cs="Arial"/>
          <w:color w:val="000000"/>
          <w:sz w:val="15"/>
          <w:szCs w:val="15"/>
          <w:lang w:eastAsia="fr-FR"/>
        </w:rPr>
        <w:t> </w:t>
      </w:r>
    </w:p>
    <w:p w14:paraId="6919D0A9" w14:textId="77777777" w:rsidR="003F1248" w:rsidRDefault="003F1248"/>
    <w:sectPr w:rsidR="003F12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E5"/>
    <w:rsid w:val="003F1248"/>
    <w:rsid w:val="00834D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D0A2"/>
  <w15:chartTrackingRefBased/>
  <w15:docId w15:val="{60D166CA-E081-4309-81CC-C95F412C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4DE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6">
    <w:name w:val="heading 6"/>
    <w:basedOn w:val="Normal"/>
    <w:link w:val="Heading6Char"/>
    <w:uiPriority w:val="9"/>
    <w:qFormat/>
    <w:rsid w:val="00834DE5"/>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4DE5"/>
    <w:rPr>
      <w:rFonts w:ascii="Times New Roman" w:eastAsia="Times New Roman" w:hAnsi="Times New Roman" w:cs="Times New Roman"/>
      <w:b/>
      <w:bCs/>
      <w:sz w:val="36"/>
      <w:szCs w:val="36"/>
      <w:lang w:eastAsia="fr-FR"/>
    </w:rPr>
  </w:style>
  <w:style w:type="character" w:customStyle="1" w:styleId="Heading6Char">
    <w:name w:val="Heading 6 Char"/>
    <w:basedOn w:val="DefaultParagraphFont"/>
    <w:link w:val="Heading6"/>
    <w:uiPriority w:val="9"/>
    <w:rsid w:val="00834DE5"/>
    <w:rPr>
      <w:rFonts w:ascii="Times New Roman" w:eastAsia="Times New Roman" w:hAnsi="Times New Roman" w:cs="Times New Roman"/>
      <w:b/>
      <w:bCs/>
      <w:sz w:val="15"/>
      <w:szCs w:val="15"/>
      <w:lang w:eastAsia="fr-FR"/>
    </w:rPr>
  </w:style>
  <w:style w:type="paragraph" w:customStyle="1" w:styleId="font8">
    <w:name w:val="font_8"/>
    <w:basedOn w:val="Normal"/>
    <w:rsid w:val="00834D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DefaultParagraphFont"/>
    <w:rsid w:val="00834DE5"/>
  </w:style>
  <w:style w:type="paragraph" w:customStyle="1" w:styleId="font9">
    <w:name w:val="font_9"/>
    <w:basedOn w:val="Normal"/>
    <w:rsid w:val="00834D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lor11">
    <w:name w:val="color_11"/>
    <w:basedOn w:val="DefaultParagraphFont"/>
    <w:rsid w:val="00834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87781">
      <w:bodyDiv w:val="1"/>
      <w:marLeft w:val="0"/>
      <w:marRight w:val="0"/>
      <w:marTop w:val="0"/>
      <w:marBottom w:val="0"/>
      <w:divBdr>
        <w:top w:val="none" w:sz="0" w:space="0" w:color="auto"/>
        <w:left w:val="none" w:sz="0" w:space="0" w:color="auto"/>
        <w:bottom w:val="none" w:sz="0" w:space="0" w:color="auto"/>
        <w:right w:val="none" w:sz="0" w:space="0" w:color="auto"/>
      </w:divBdr>
      <w:divsChild>
        <w:div w:id="2047368550">
          <w:marLeft w:val="0"/>
          <w:marRight w:val="0"/>
          <w:marTop w:val="0"/>
          <w:marBottom w:val="0"/>
          <w:divBdr>
            <w:top w:val="none" w:sz="0" w:space="0" w:color="auto"/>
            <w:left w:val="none" w:sz="0" w:space="0" w:color="auto"/>
            <w:bottom w:val="none" w:sz="0" w:space="0" w:color="auto"/>
            <w:right w:val="none" w:sz="0" w:space="0" w:color="auto"/>
          </w:divBdr>
          <w:divsChild>
            <w:div w:id="315381549">
              <w:marLeft w:val="0"/>
              <w:marRight w:val="0"/>
              <w:marTop w:val="0"/>
              <w:marBottom w:val="0"/>
              <w:divBdr>
                <w:top w:val="none" w:sz="0" w:space="0" w:color="auto"/>
                <w:left w:val="none" w:sz="0" w:space="0" w:color="auto"/>
                <w:bottom w:val="none" w:sz="0" w:space="0" w:color="auto"/>
                <w:right w:val="none" w:sz="0" w:space="0" w:color="auto"/>
              </w:divBdr>
              <w:divsChild>
                <w:div w:id="491026648">
                  <w:marLeft w:val="0"/>
                  <w:marRight w:val="0"/>
                  <w:marTop w:val="0"/>
                  <w:marBottom w:val="0"/>
                  <w:divBdr>
                    <w:top w:val="none" w:sz="0" w:space="0" w:color="auto"/>
                    <w:left w:val="none" w:sz="0" w:space="0" w:color="auto"/>
                    <w:bottom w:val="none" w:sz="0" w:space="0" w:color="auto"/>
                    <w:right w:val="none" w:sz="0" w:space="0" w:color="auto"/>
                  </w:divBdr>
                  <w:divsChild>
                    <w:div w:id="1388381158">
                      <w:marLeft w:val="0"/>
                      <w:marRight w:val="0"/>
                      <w:marTop w:val="1320"/>
                      <w:marBottom w:val="150"/>
                      <w:divBdr>
                        <w:top w:val="none" w:sz="0" w:space="0" w:color="auto"/>
                        <w:left w:val="none" w:sz="0" w:space="0" w:color="auto"/>
                        <w:bottom w:val="none" w:sz="0" w:space="0" w:color="auto"/>
                        <w:right w:val="none" w:sz="0" w:space="0" w:color="auto"/>
                      </w:divBdr>
                    </w:div>
                  </w:divsChild>
                </w:div>
              </w:divsChild>
            </w:div>
          </w:divsChild>
        </w:div>
        <w:div w:id="813564205">
          <w:marLeft w:val="0"/>
          <w:marRight w:val="0"/>
          <w:marTop w:val="0"/>
          <w:marBottom w:val="0"/>
          <w:divBdr>
            <w:top w:val="none" w:sz="0" w:space="0" w:color="auto"/>
            <w:left w:val="none" w:sz="0" w:space="0" w:color="auto"/>
            <w:bottom w:val="none" w:sz="0" w:space="0" w:color="auto"/>
            <w:right w:val="none" w:sz="0" w:space="0" w:color="auto"/>
          </w:divBdr>
        </w:div>
        <w:div w:id="275136039">
          <w:marLeft w:val="0"/>
          <w:marRight w:val="0"/>
          <w:marTop w:val="0"/>
          <w:marBottom w:val="0"/>
          <w:divBdr>
            <w:top w:val="none" w:sz="0" w:space="0" w:color="auto"/>
            <w:left w:val="none" w:sz="0" w:space="0" w:color="auto"/>
            <w:bottom w:val="none" w:sz="0" w:space="0" w:color="auto"/>
            <w:right w:val="none" w:sz="0" w:space="0" w:color="auto"/>
          </w:divBdr>
        </w:div>
        <w:div w:id="2125879322">
          <w:marLeft w:val="0"/>
          <w:marRight w:val="0"/>
          <w:marTop w:val="0"/>
          <w:marBottom w:val="435"/>
          <w:divBdr>
            <w:top w:val="none" w:sz="0" w:space="0" w:color="auto"/>
            <w:left w:val="none" w:sz="0" w:space="0" w:color="auto"/>
            <w:bottom w:val="none" w:sz="0" w:space="0" w:color="auto"/>
            <w:right w:val="none" w:sz="0" w:space="0" w:color="auto"/>
          </w:divBdr>
        </w:div>
        <w:div w:id="18623593">
          <w:marLeft w:val="0"/>
          <w:marRight w:val="0"/>
          <w:marTop w:val="0"/>
          <w:marBottom w:val="0"/>
          <w:divBdr>
            <w:top w:val="none" w:sz="0" w:space="0" w:color="auto"/>
            <w:left w:val="none" w:sz="0" w:space="0" w:color="auto"/>
            <w:bottom w:val="none" w:sz="0" w:space="0" w:color="auto"/>
            <w:right w:val="none" w:sz="0" w:space="0" w:color="auto"/>
          </w:divBdr>
        </w:div>
        <w:div w:id="1521116979">
          <w:marLeft w:val="0"/>
          <w:marRight w:val="0"/>
          <w:marTop w:val="0"/>
          <w:marBottom w:val="0"/>
          <w:divBdr>
            <w:top w:val="none" w:sz="0" w:space="0" w:color="auto"/>
            <w:left w:val="none" w:sz="0" w:space="0" w:color="auto"/>
            <w:bottom w:val="none" w:sz="0" w:space="0" w:color="auto"/>
            <w:right w:val="none" w:sz="0" w:space="0" w:color="auto"/>
          </w:divBdr>
        </w:div>
        <w:div w:id="937911250">
          <w:marLeft w:val="0"/>
          <w:marRight w:val="0"/>
          <w:marTop w:val="0"/>
          <w:marBottom w:val="0"/>
          <w:divBdr>
            <w:top w:val="none" w:sz="0" w:space="0" w:color="auto"/>
            <w:left w:val="none" w:sz="0" w:space="0" w:color="auto"/>
            <w:bottom w:val="none" w:sz="0" w:space="0" w:color="auto"/>
            <w:right w:val="none" w:sz="0" w:space="0" w:color="auto"/>
          </w:divBdr>
        </w:div>
        <w:div w:id="633560889">
          <w:marLeft w:val="0"/>
          <w:marRight w:val="0"/>
          <w:marTop w:val="0"/>
          <w:marBottom w:val="0"/>
          <w:divBdr>
            <w:top w:val="none" w:sz="0" w:space="0" w:color="auto"/>
            <w:left w:val="none" w:sz="0" w:space="0" w:color="auto"/>
            <w:bottom w:val="none" w:sz="0" w:space="0" w:color="auto"/>
            <w:right w:val="none" w:sz="0" w:space="0" w:color="auto"/>
          </w:divBdr>
        </w:div>
        <w:div w:id="887181075">
          <w:marLeft w:val="0"/>
          <w:marRight w:val="0"/>
          <w:marTop w:val="0"/>
          <w:marBottom w:val="0"/>
          <w:divBdr>
            <w:top w:val="none" w:sz="0" w:space="0" w:color="auto"/>
            <w:left w:val="none" w:sz="0" w:space="0" w:color="auto"/>
            <w:bottom w:val="none" w:sz="0" w:space="0" w:color="auto"/>
            <w:right w:val="none" w:sz="0" w:space="0" w:color="auto"/>
          </w:divBdr>
        </w:div>
        <w:div w:id="1872843105">
          <w:marLeft w:val="0"/>
          <w:marRight w:val="0"/>
          <w:marTop w:val="0"/>
          <w:marBottom w:val="0"/>
          <w:divBdr>
            <w:top w:val="none" w:sz="0" w:space="0" w:color="auto"/>
            <w:left w:val="none" w:sz="0" w:space="0" w:color="auto"/>
            <w:bottom w:val="none" w:sz="0" w:space="0" w:color="auto"/>
            <w:right w:val="none" w:sz="0" w:space="0" w:color="auto"/>
          </w:divBdr>
          <w:divsChild>
            <w:div w:id="400445605">
              <w:marLeft w:val="0"/>
              <w:marRight w:val="0"/>
              <w:marTop w:val="0"/>
              <w:marBottom w:val="0"/>
              <w:divBdr>
                <w:top w:val="none" w:sz="0" w:space="0" w:color="auto"/>
                <w:left w:val="none" w:sz="0" w:space="0" w:color="auto"/>
                <w:bottom w:val="none" w:sz="0" w:space="0" w:color="auto"/>
                <w:right w:val="none" w:sz="0" w:space="0" w:color="auto"/>
              </w:divBdr>
              <w:divsChild>
                <w:div w:id="306015247">
                  <w:marLeft w:val="0"/>
                  <w:marRight w:val="0"/>
                  <w:marTop w:val="0"/>
                  <w:marBottom w:val="0"/>
                  <w:divBdr>
                    <w:top w:val="none" w:sz="0" w:space="0" w:color="auto"/>
                    <w:left w:val="none" w:sz="0" w:space="0" w:color="auto"/>
                    <w:bottom w:val="none" w:sz="0" w:space="0" w:color="auto"/>
                    <w:right w:val="none" w:sz="0" w:space="0" w:color="auto"/>
                  </w:divBdr>
                  <w:divsChild>
                    <w:div w:id="1969432275">
                      <w:marLeft w:val="0"/>
                      <w:marRight w:val="0"/>
                      <w:marTop w:val="0"/>
                      <w:marBottom w:val="0"/>
                      <w:divBdr>
                        <w:top w:val="none" w:sz="0" w:space="0" w:color="auto"/>
                        <w:left w:val="none" w:sz="0" w:space="0" w:color="auto"/>
                        <w:bottom w:val="none" w:sz="0" w:space="0" w:color="auto"/>
                        <w:right w:val="none" w:sz="0" w:space="0" w:color="auto"/>
                      </w:divBdr>
                      <w:divsChild>
                        <w:div w:id="577442605">
                          <w:marLeft w:val="0"/>
                          <w:marRight w:val="0"/>
                          <w:marTop w:val="0"/>
                          <w:marBottom w:val="0"/>
                          <w:divBdr>
                            <w:top w:val="none" w:sz="0" w:space="0" w:color="auto"/>
                            <w:left w:val="none" w:sz="0" w:space="0" w:color="auto"/>
                            <w:bottom w:val="none" w:sz="0" w:space="0" w:color="auto"/>
                            <w:right w:val="none" w:sz="0" w:space="0" w:color="auto"/>
                          </w:divBdr>
                        </w:div>
                        <w:div w:id="7021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91961">
          <w:marLeft w:val="0"/>
          <w:marRight w:val="0"/>
          <w:marTop w:val="0"/>
          <w:marBottom w:val="150"/>
          <w:divBdr>
            <w:top w:val="none" w:sz="0" w:space="0" w:color="auto"/>
            <w:left w:val="none" w:sz="0" w:space="0" w:color="auto"/>
            <w:bottom w:val="none" w:sz="0" w:space="0" w:color="auto"/>
            <w:right w:val="none" w:sz="0" w:space="0" w:color="auto"/>
          </w:divBdr>
        </w:div>
        <w:div w:id="35608644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748</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CORYN</dc:creator>
  <cp:keywords/>
  <dc:description/>
  <cp:lastModifiedBy>Franck CORYN</cp:lastModifiedBy>
  <cp:revision>1</cp:revision>
  <dcterms:created xsi:type="dcterms:W3CDTF">2021-06-17T18:41:00Z</dcterms:created>
  <dcterms:modified xsi:type="dcterms:W3CDTF">2021-06-17T18:44:00Z</dcterms:modified>
</cp:coreProperties>
</file>