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spacing w:line="240" w:lineRule="auto"/>
        <w:rPr>
          <w:sz w:val="12"/>
          <w:szCs w:val="12"/>
        </w:rPr>
      </w:pPr>
      <w:r w:rsidR="00000000" w:rsidDel="00000000" w:rsidRPr="00000000">
        <w:rPr>
          <w:rtl w:val="0"/>
        </w:rPr>
      </w:r>
    </w:p>
    <w:tbl>
      <w:tblPr>
        <w:tblW w:w="10470.0" w:type="dxa"/>
        <w:tblLayout w:type="fixed"/>
        <w:tblBorders>
          <w:top w:val="single" w:sz="8" w:color="000000" w:space="0"/>
          <w:bottom w:val="single" w:sz="8" w:color="000000" w:space="0"/>
          <w:left w:val="single" w:sz="8" w:color="000000" w:space="0"/>
          <w:right w:val="single" w:sz="8" w:color="000000" w:space="0"/>
          <w:insideH w:val="single" w:sz="8" w:color="000000" w:space="0"/>
          <w:insideV w:val="single" w:sz="8" w:color="000000" w:space="0"/>
        </w:tblBorders>
        <w:jc w:val="left"/>
        <w:tblStyle w:val="Table1"/>
      </w:tblPr>
      <w:tblGrid>
        <w:gridCol w:w="7170"/>
        <w:gridCol w:w="3300"/>
      </w:tblGrid>
      <w:tblInd w:w="144.0" w:type="pct"/>
      <w:tblGridChange w:id="0">
        <w:tblGrid>
          <w:gridCol w:w="7170"/>
          <w:gridCol w:w="3300"/>
        </w:tblGrid>
      </w:tblGridChange>
      <w:tr>
        <w:trPr>
          <w:trHeight w:val="1600" w:hRule="atLeast"/>
        </w:trPr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tcBorders>
              <w:top w:val="nil" w:sz="0" w:color="000000" w:space="0"/>
              <w:bottom w:val="nil" w:sz="0" w:color="000000" w:space="0"/>
              <w:left w:val="nil" w:sz="0" w:color="000000" w:space="0"/>
              <w:right w:val="nil" w:sz="0" w:color="000000" w:space="0"/>
            </w:tcBorders>
            <w:shd w:fill="auto" w:val="clear"/>
            <w:vAlign w:val="top"/>
          </w:tcPr>
          <w:p w:rsidR="00000000" w:rsidDel="00000000" w:rsidRDefault="00000000" w14:paraId="00000002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Title"/>
            </w:pPr>
            <w:bookmarkStart w:colFirst="0" w:colLast="0" w:name="_x8fm1uorkbaw" w:id="0"/>
            <w:bookmarkEnd w:id="0"/>
            <w:r w:rsidR="00000000" w:rsidDel="00000000" w:rsidRPr="00000000">
              <w:rPr>
                <w:rtl w:val="0"/>
              </w:rPr>
              <w:t>Kevin Horgan</w:t>
            </w:r>
          </w:p>
          <w:p w:rsidR="00000000" w:rsidDel="00000000" w:rsidRDefault="00000000" w14:paraId="00000003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Subtitle"/>
            </w:pPr>
            <w:bookmarkStart w:colFirst="0" w:colLast="0" w:name="_ymi089liagec" w:id="1"/>
            <w:bookmarkEnd w:id="1"/>
            <w:r w:rsidR="00000000" w:rsidDel="00000000" w:rsidRPr="00000000">
              <w:rPr>
                <w:rtl w:val="0"/>
              </w:rPr>
              <w:t>Professional Goalkeeper</w:t>
            </w:r>
          </w:p>
          <w:p>
            <w:pPr>
              <w:spacing w:before="0" w:line="240" w:lineRule="auto"/>
            </w:pPr>
            <w:r>
              <w:t>DOB: 26/04/1997 (23)</w:t>
            </w:r>
          </w:p>
          <w:p>
            <w:pPr>
              <w:spacing w:before="0" w:line="240" w:lineRule="auto"/>
            </w:pPr>
            <w:r>
              <w:t>Height: 6ft2 (188cm)</w:t>
            </w:r>
          </w:p>
          <w:p w:rsidR="00000000" w:rsidDel="00000000" w:rsidRDefault="00000000" w14:paraId="00000005" w:rsidP="00000000" w:rsidRPr="00000000">
            <w:pPr>
              <w:spacing w:before="0" w:line="240" w:lineRule="auto"/>
            </w:pPr>
            <w:r w:rsidR="00000000" w:rsidDel="00000000" w:rsidRPr="00000000">
              <w:rPr>
                <w:rtl w:val="0"/>
              </w:rPr>
              <w:t>Weight: 82kg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tcBorders>
              <w:top w:val="nil" w:sz="0" w:color="000000" w:space="0"/>
              <w:bottom w:val="nil" w:sz="0" w:color="000000" w:space="0"/>
              <w:left w:val="nil" w:sz="0" w:color="000000" w:space="0"/>
              <w:right w:val="nil" w:sz="0" w:color="000000" w:space="0"/>
            </w:tcBorders>
            <w:shd w:fill="auto" w:val="clear"/>
            <w:vAlign w:val="top"/>
          </w:tcPr>
          <w:p w:rsidR="00000000" w:rsidDel="00000000" w:rsidRDefault="00000000" w14:paraId="00000006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spacing w:before="0" w:line="276" w:lineRule="auto"/>
              <w:rPr>
                <w:color w:val="000000"/>
                <w:rFonts w:ascii="Open Sans" w:cs="Open Sans" w:eastAsia="Open Sans" w:hAnsi="Open Sans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07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spacing w:before="0" w:line="276" w:lineRule="auto"/>
              <w:rPr>
                <w:b/>
                <w:color w:val="000000"/>
                <w:rFonts w:ascii="Open Sans" w:cs="Open Sans" w:eastAsia="Open Sans" w:hAnsi="Open Sans"/>
              </w:rPr>
            </w:pPr>
            <w:r w:rsidR="00000000" w:rsidDel="00000000" w:rsidRPr="00000000">
              <w:rPr>
                <w:rtl w:val="0"/>
                <w:b/>
                <w:color w:val="000000"/>
                <w:rFonts w:ascii="Open Sans" w:cs="Open Sans" w:eastAsia="Open Sans" w:hAnsi="Open Sans"/>
              </w:rPr>
              <w:t>00353 85 811 0208</w:t>
            </w:r>
          </w:p>
          <w:p w:rsidR="00000000" w:rsidDel="00000000" w:rsidRDefault="00000000" w14:paraId="00000008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spacing w:before="0" w:line="276" w:lineRule="auto"/>
              <w:rPr>
                <w:b/>
                <w:color w:val="000000"/>
                <w:rFonts w:ascii="Open Sans" w:cs="Open Sans" w:eastAsia="Open Sans" w:hAnsi="Open Sans"/>
              </w:rPr>
            </w:pPr>
            <w:r w:rsidR="00000000" w:rsidDel="00000000" w:rsidRPr="00000000">
              <w:rPr>
                <w:rtl w:val="0"/>
                <w:b/>
                <w:color w:val="000000"/>
                <w:rFonts w:ascii="Open Sans" w:cs="Open Sans" w:eastAsia="Open Sans" w:hAnsi="Open Sans"/>
              </w:rPr>
              <w:t>kevinhorgangti@gmail.com</w:t>
            </w:r>
          </w:p>
        </w:tc>
      </w:tr>
      <w:tr>
        <w:trPr>
          <w:trHeight w:val="11760" w:hRule="atLeast"/>
        </w:trPr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tcBorders>
              <w:top w:val="nil" w:sz="0" w:color="000000" w:space="0"/>
              <w:bottom w:val="nil" w:sz="0" w:color="000000" w:space="0"/>
              <w:left w:val="nil" w:sz="0" w:color="000000" w:space="0"/>
              <w:right w:val="nil" w:sz="0" w:color="000000" w:space="0"/>
            </w:tcBorders>
            <w:shd w:fill="auto" w:val="clear"/>
            <w:vAlign w:val="top"/>
          </w:tcPr>
          <w:p w:rsidR="00000000" w:rsidDel="00000000" w:rsidRDefault="00000000" w14:paraId="00000009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1"/>
            </w:pPr>
            <w:bookmarkStart w:colFirst="0" w:colLast="0" w:name="_y7d3xdxnr44m" w:id="2"/>
            <w:bookmarkEnd w:id="2"/>
            <w:r w:rsidR="00000000" w:rsidDel="00000000" w:rsidRPr="00000000">
              <w:rPr>
                <w:rtl w:val="0"/>
              </w:rPr>
              <w:t>EXPERIENCE</w:t>
            </w:r>
          </w:p>
          <w:p w:rsidR="00000000" w:rsidDel="00000000" w:rsidRDefault="00000000" w14:paraId="0000000A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2"/>
              <w:rPr>
                <w:b w:val="0"/>
                <w:i/>
                <w:sz w:val="24"/>
                <w:szCs w:val="24"/>
              </w:rPr>
            </w:pPr>
            <w:bookmarkStart w:colFirst="0" w:colLast="0" w:name="_rfgvkg2ifhfd" w:id="3"/>
            <w:bookmarkEnd w:id="3"/>
            <w:r w:rsidR="00000000" w:rsidDel="00000000" w:rsidRPr="00000000">
              <w:rPr>
                <w:rtl w:val="0"/>
              </w:rPr>
              <w:t>Galway United FC</w:t>
            </w:r>
            <w:r w:rsidR="00000000" w:rsidDel="00000000" w:rsidRPr="00000000">
              <w:rPr>
                <w:rtl w:val="0"/>
                <w:color w:val="000000"/>
              </w:rPr>
              <w:t xml:space="preserve">, </w:t>
            </w:r>
            <w:r w:rsidR="00000000" w:rsidDel="00000000" w:rsidRPr="00000000">
              <w:rPr>
                <w:rtl w:val="0"/>
                <w:b w:val="0"/>
              </w:rPr>
              <w:t>Galway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0B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3"/>
            </w:pPr>
            <w:bookmarkStart w:colFirst="0" w:colLast="0" w:name="_n64fgzu3lwuy" w:id="4"/>
            <w:bookmarkEnd w:id="4"/>
            <w:r w:rsidR="00000000" w:rsidDel="00000000" w:rsidRPr="00000000">
              <w:rPr>
                <w:rtl w:val="0"/>
              </w:rPr>
              <w:t>Jan 2019 - PRESENT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0C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</w:pPr>
            <w:r w:rsidR="00000000" w:rsidDel="00000000" w:rsidRPr="00000000">
              <w:rPr>
                <w:rtl w:val="0"/>
              </w:rPr>
              <w:t>Galway United Goalkeeper</w:t>
            </w:r>
          </w:p>
          <w:p w:rsidR="00000000" w:rsidDel="00000000" w:rsidRDefault="00000000" w14:paraId="0000000D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</w:pPr>
            <w:r w:rsidR="00000000" w:rsidDel="00000000" w:rsidRPr="00000000">
              <w:rPr>
                <w:rtl w:val="0"/>
              </w:rPr>
              <w:t>32 League Of Ireland First Division  Appearances</w:t>
            </w:r>
          </w:p>
          <w:p w:rsidR="00000000" w:rsidDel="00000000" w:rsidRDefault="00000000" w14:paraId="0000000E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</w:pPr>
            <w:r w:rsidR="00000000" w:rsidDel="00000000" w:rsidRPr="00000000">
              <w:rPr>
                <w:rtl w:val="0"/>
              </w:rPr>
              <w:t>4 Cup Appearances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0F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2"/>
              <w:rPr>
                <w:b w:val="0"/>
                <w:i/>
              </w:rPr>
            </w:pPr>
            <w:bookmarkStart w:colFirst="0" w:colLast="0" w:name="_wj0puh61kxsr" w:id="5"/>
            <w:bookmarkEnd w:id="5"/>
            <w:r w:rsidR="00000000" w:rsidDel="00000000" w:rsidRPr="00000000">
              <w:rPr>
                <w:rtl w:val="0"/>
              </w:rPr>
              <w:t>Shamrock Rovers FC</w:t>
            </w:r>
            <w:r w:rsidR="00000000" w:rsidDel="00000000" w:rsidRPr="00000000">
              <w:rPr>
                <w:rtl w:val="0"/>
                <w:color w:val="000000"/>
              </w:rPr>
              <w:t xml:space="preserve">, </w:t>
            </w:r>
            <w:r w:rsidR="00000000" w:rsidDel="00000000" w:rsidRPr="00000000">
              <w:rPr>
                <w:rtl w:val="0"/>
                <w:b w:val="0"/>
              </w:rPr>
              <w:t xml:space="preserve">Dublin 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10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3"/>
            </w:pPr>
            <w:bookmarkStart w:colFirst="0" w:colLast="0" w:name="_8hk593fs3sag" w:id="6"/>
            <w:bookmarkEnd w:id="6"/>
            <w:r w:rsidR="00000000" w:rsidDel="00000000" w:rsidRPr="00000000">
              <w:rPr>
                <w:rtl w:val="0"/>
              </w:rPr>
              <w:t>Dec</w:t>
            </w:r>
            <w:r w:rsidR="00000000" w:rsidDel="00000000" w:rsidRPr="00000000">
              <w:rPr>
                <w:rtl w:val="0"/>
              </w:rPr>
              <w:t xml:space="preserve"> 2016 - Jan 2019</w:t>
            </w:r>
          </w:p>
          <w:p w:rsidR="00000000" w:rsidDel="00000000" w:rsidRDefault="00000000" w14:paraId="00000011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</w:pPr>
            <w:r w:rsidR="00000000" w:rsidDel="00000000" w:rsidRPr="00000000">
              <w:rPr>
                <w:rtl w:val="0"/>
              </w:rPr>
              <w:t>Shamrock Rovers Goalkeeper</w:t>
            </w:r>
          </w:p>
          <w:p w:rsidR="00000000" w:rsidDel="00000000" w:rsidRDefault="00000000" w14:paraId="00000012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</w:pPr>
            <w:r w:rsidR="00000000" w:rsidDel="00000000" w:rsidRPr="00000000">
              <w:rPr>
                <w:rtl w:val="0"/>
              </w:rPr>
              <w:t>17 League of Ireland Premier Division Appearances</w:t>
            </w:r>
          </w:p>
          <w:p w:rsidR="00000000" w:rsidDel="00000000" w:rsidRDefault="00000000" w14:paraId="00000013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</w:pPr>
            <w:r w:rsidR="00000000" w:rsidDel="00000000" w:rsidRPr="00000000">
              <w:rPr>
                <w:rtl w:val="0"/>
              </w:rPr>
              <w:t>2 Cup Appearances</w:t>
            </w:r>
          </w:p>
          <w:p w:rsidR="00000000" w:rsidDel="00000000" w:rsidRDefault="00000000" w14:paraId="00000014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</w:pPr>
            <w:r w:rsidR="00000000" w:rsidDel="00000000" w:rsidRPr="00000000">
              <w:rPr>
                <w:rtl w:val="0"/>
              </w:rPr>
              <w:t>Part of Europa League Qualifier squad for 2017 and 2018.</w:t>
            </w:r>
          </w:p>
          <w:p w:rsidR="00000000" w:rsidDel="00000000" w:rsidRDefault="00000000" w14:paraId="00000015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2"/>
              <w:rPr>
                <w:b w:val="0"/>
                <w:i/>
              </w:rPr>
            </w:pPr>
            <w:bookmarkStart w:colFirst="0" w:colLast="0" w:name="_1hxcpsc1hco2" w:id="7"/>
            <w:bookmarkEnd w:id="7"/>
            <w:r w:rsidR="00000000" w:rsidDel="00000000" w:rsidRPr="00000000">
              <w:rPr>
                <w:rtl w:val="0"/>
              </w:rPr>
              <w:t xml:space="preserve">Galway United FC, </w:t>
            </w:r>
            <w:r w:rsidR="00000000" w:rsidDel="00000000" w:rsidRPr="00000000">
              <w:rPr>
                <w:rtl w:val="0"/>
                <w:b w:val="0"/>
              </w:rPr>
              <w:t>Galway</w:t>
            </w:r>
            <w:r w:rsidR="00000000" w:rsidDel="00000000" w:rsidRPr="00000000">
              <w:rPr>
                <w:rtl w:val="0"/>
              </w:rPr>
              <w:t xml:space="preserve"> 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16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3"/>
            </w:pPr>
            <w:bookmarkStart w:colFirst="0" w:colLast="0" w:name="_ybypdmed418m" w:id="8"/>
            <w:bookmarkEnd w:id="8"/>
            <w:r w:rsidR="00000000" w:rsidDel="00000000" w:rsidRPr="00000000">
              <w:rPr>
                <w:rtl w:val="0"/>
              </w:rPr>
              <w:t>Sep 2014 - Dec 2016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17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</w:pPr>
            <w:r w:rsidR="00000000" w:rsidDel="00000000" w:rsidRPr="00000000">
              <w:rPr>
                <w:rtl w:val="0"/>
              </w:rPr>
              <w:t>Galway United Youth Goalkeeper</w:t>
            </w:r>
          </w:p>
          <w:p w:rsidR="00000000" w:rsidDel="00000000" w:rsidRDefault="00000000" w14:paraId="00000018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</w:pPr>
            <w:r w:rsidR="00000000" w:rsidDel="00000000" w:rsidRPr="00000000">
              <w:rPr>
                <w:rtl w:val="0"/>
              </w:rPr>
              <w:t>U19 Captain - Reached National Final</w:t>
            </w:r>
          </w:p>
          <w:p w:rsidR="00000000" w:rsidDel="00000000" w:rsidRDefault="00000000" w14:paraId="00000019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</w:pPr>
            <w:r w:rsidR="00000000" w:rsidDel="00000000" w:rsidRPr="00000000">
              <w:rPr>
                <w:rtl w:val="0"/>
              </w:rPr>
              <w:t>4 League of Ireland Premier Division Appearances</w:t>
            </w:r>
          </w:p>
          <w:p w:rsidR="00000000" w:rsidDel="00000000" w:rsidRDefault="00000000" w14:paraId="0000001A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</w:pPr>
            <w:r w:rsidR="00000000" w:rsidDel="00000000" w:rsidRPr="00000000">
              <w:rPr>
                <w:rtl w:val="0"/>
              </w:rPr>
              <w:t>3 Cup Appearances</w:t>
            </w:r>
          </w:p>
          <w:p w:rsidR="00000000" w:rsidDel="00000000" w:rsidRDefault="00000000" w14:paraId="0000001B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1"/>
              <w:rPr>
                <w:color w:val="B7B7B7"/>
              </w:rPr>
            </w:pPr>
            <w:bookmarkStart w:colFirst="0" w:colLast="0" w:name="_yk8luflkpwij" w:id="9"/>
            <w:bookmarkEnd w:id="9"/>
            <w:r w:rsidR="00000000" w:rsidDel="00000000" w:rsidRPr="00000000">
              <w:rPr>
                <w:rtl w:val="0"/>
              </w:rPr>
              <w:t>Totals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1C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2"/>
              <w:rPr>
                <w:b w:val="0"/>
                <w:i/>
              </w:rPr>
            </w:pPr>
            <w:bookmarkStart w:colFirst="0" w:colLast="0" w:name="_6wymnhinx9q5" w:id="10"/>
            <w:bookmarkEnd w:id="10"/>
            <w:r w:rsidR="00000000" w:rsidDel="00000000" w:rsidRPr="00000000">
              <w:rPr>
                <w:rtl w:val="0"/>
              </w:rPr>
              <w:t>League of Ireland Premier Division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1D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spacing w:before="120" w:after="0" w:line="312" w:lineRule="auto"/>
            </w:pPr>
            <w:r w:rsidR="00000000" w:rsidDel="00000000" w:rsidRPr="00000000">
              <w:rPr>
                <w:rtl w:val="0"/>
              </w:rPr>
              <w:t>21 Appearances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1E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2"/>
              <w:rPr>
                <w:b w:val="0"/>
                <w:i/>
              </w:rPr>
            </w:pPr>
            <w:bookmarkStart w:colFirst="0" w:colLast="0" w:name="_czfiadnsgnzp" w:id="11"/>
            <w:bookmarkEnd w:id="11"/>
            <w:r w:rsidR="00000000" w:rsidDel="00000000" w:rsidRPr="00000000">
              <w:rPr>
                <w:rtl w:val="0"/>
              </w:rPr>
              <w:t>League of Ireland First Division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1F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spacing w:before="120" w:after="0" w:line="312" w:lineRule="auto"/>
            </w:pPr>
            <w:r w:rsidR="00000000" w:rsidDel="00000000" w:rsidRPr="00000000">
              <w:rPr>
                <w:rtl w:val="0"/>
              </w:rPr>
              <w:t>32 Appearances</w:t>
            </w:r>
          </w:p>
          <w:p w:rsidR="00000000" w:rsidDel="00000000" w:rsidRDefault="00000000" w14:paraId="00000020" w:rsidP="00000000" w:rsidRPr="00000000">
            <w:pPr>
              <w:pStyle w:val="Heading2"/>
            </w:pPr>
            <w:bookmarkStart w:colFirst="0" w:colLast="0" w:name="_nmlo4cxkmu7w" w:id="12"/>
            <w:bookmarkEnd w:id="12"/>
            <w:r w:rsidR="00000000" w:rsidDel="00000000" w:rsidRPr="00000000">
              <w:rPr>
                <w:rtl w:val="0"/>
              </w:rPr>
              <w:t>Cup Competitions</w:t>
            </w:r>
          </w:p>
          <w:p w:rsidR="00000000" w:rsidDel="00000000" w:rsidRDefault="00000000" w14:paraId="00000021" w:rsidP="00000000" w:rsidRPr="00000000">
            <w:pPr>
              <w:spacing w:before="0" w:line="240" w:lineRule="auto"/>
            </w:pPr>
            <w:r w:rsidR="00000000" w:rsidDel="00000000" w:rsidRPr="00000000">
              <w:rPr>
                <w:rtl w:val="0"/>
              </w:rPr>
              <w:t>9 Appearances</w:t>
            </w:r>
          </w:p>
          <w:p w:rsidR="00000000" w:rsidDel="00000000" w:rsidRDefault="00000000" w14:paraId="00000022" w:rsidP="00000000" w:rsidRPr="00000000">
            <w:pPr>
              <w:spacing w:before="0" w:line="240" w:lineRule="auto"/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23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1"/>
            </w:pPr>
            <w:bookmarkStart w:colFirst="0" w:colLast="0" w:name="_jhv78pp9wtzd" w:id="13"/>
            <w:bookmarkEnd w:id="13"/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tcBorders>
              <w:top w:val="nil" w:sz="0" w:color="000000" w:space="0"/>
              <w:bottom w:val="nil" w:sz="0" w:color="000000" w:space="0"/>
              <w:left w:val="nil" w:sz="0" w:color="000000" w:space="0"/>
              <w:right w:val="nil" w:sz="0" w:color="000000" w:space="0"/>
            </w:tcBorders>
            <w:shd w:fill="auto" w:val="clear"/>
            <w:vAlign w:val="top"/>
          </w:tcPr>
          <w:p w:rsidR="00000000" w:rsidDel="00000000" w:rsidRDefault="00000000" w14:paraId="00000024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1"/>
            </w:pPr>
            <w:bookmarkStart w:colFirst="0" w:colLast="0" w:name="_ca0awj8022e2" w:id="14"/>
            <w:bookmarkEnd w:id="14"/>
            <w:r w:rsidR="00000000" w:rsidDel="00000000" w:rsidRPr="00000000">
              <w:rPr>
                <w:rtl w:val="0"/>
              </w:rPr>
              <w:t>SKILLS</w:t>
            </w:r>
          </w:p>
          <w:p w:rsidR="00000000" w:rsidDel="00000000" w:rsidRDefault="00000000" w14:paraId="00000025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numPr>
                <w:ilvl w:val="0"/>
                <w:numId w:val="2"/>
              </w:numPr>
              <w:ind w:left="0"/>
              <w:ind w:firstLine="0"/>
              <w:spacing w:before="320" w:after="0" w:line="312" w:lineRule="auto"/>
              <w:rPr>
                <w:u w:val="none"/>
              </w:rPr>
            </w:pPr>
            <w:r w:rsidR="00000000" w:rsidDel="00000000" w:rsidRPr="00000000">
              <w:rPr>
                <w:rtl w:val="0"/>
              </w:rPr>
              <w:t xml:space="preserve">Hard-Working </w:t>
            </w:r>
          </w:p>
          <w:p w:rsidR="00000000" w:rsidDel="00000000" w:rsidRDefault="00000000" w14:paraId="00000026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numPr>
                <w:ilvl w:val="0"/>
                <w:numId w:val="2"/>
              </w:numPr>
              <w:ind w:left="0"/>
              <w:ind w:firstLine="0"/>
              <w:spacing w:before="120" w:after="0" w:line="312" w:lineRule="auto"/>
              <w:rPr>
                <w:u w:val="none"/>
              </w:rPr>
            </w:pPr>
            <w:r w:rsidR="00000000" w:rsidDel="00000000" w:rsidRPr="00000000">
              <w:rPr>
                <w:rtl w:val="0"/>
              </w:rPr>
              <w:t>Motivated</w:t>
            </w:r>
          </w:p>
          <w:p w:rsidR="00000000" w:rsidDel="00000000" w:rsidRDefault="00000000" w14:paraId="00000027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ind w:left="0"/>
              <w:ind w:firstLine="0"/>
              <w:spacing w:before="120" w:after="0" w:line="312" w:lineRule="auto"/>
              <w:rPr>
                <w:u w:val="none"/>
              </w:rPr>
            </w:pPr>
            <w:r w:rsidR="00000000" w:rsidDel="00000000" w:rsidRPr="00000000">
              <w:rPr>
                <w:rtl w:val="0"/>
              </w:rPr>
              <w:t>Team Player</w:t>
            </w:r>
          </w:p>
          <w:p w:rsidR="00000000" w:rsidDel="00000000" w:rsidRDefault="00000000" w14:paraId="00000028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numPr>
                <w:ilvl w:val="0"/>
                <w:numId w:val="2"/>
              </w:numPr>
              <w:ind w:left="0"/>
              <w:ind w:firstLine="0"/>
              <w:spacing w:before="120" w:after="0" w:line="312" w:lineRule="auto"/>
              <w:rPr>
                <w:u w:val="none"/>
              </w:rPr>
            </w:pPr>
            <w:r w:rsidR="00000000" w:rsidDel="00000000" w:rsidRPr="00000000">
              <w:rPr>
                <w:rtl w:val="0"/>
              </w:rPr>
              <w:t>Excellent Communication</w:t>
            </w:r>
          </w:p>
          <w:p w:rsidR="00000000" w:rsidDel="00000000" w:rsidRDefault="00000000" w14:paraId="00000029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numPr>
                <w:ilvl w:val="0"/>
                <w:numId w:val="2"/>
              </w:numPr>
              <w:ind w:left="0"/>
              <w:ind w:firstLine="0"/>
              <w:spacing w:before="120" w:after="0" w:line="312" w:lineRule="auto"/>
              <w:rPr>
                <w:u w:val="none"/>
              </w:rPr>
            </w:pPr>
            <w:r w:rsidR="00000000" w:rsidDel="00000000" w:rsidRPr="00000000">
              <w:rPr>
                <w:rtl w:val="0"/>
              </w:rPr>
              <w:t>Leadership</w:t>
            </w:r>
          </w:p>
          <w:p w:rsidR="00000000" w:rsidDel="00000000" w:rsidRDefault="00000000" w14:paraId="0000002A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1"/>
            </w:pPr>
            <w:bookmarkStart w:colFirst="0" w:colLast="0" w:name="_tuxh7mwdaxox" w:id="15"/>
            <w:bookmarkEnd w:id="15"/>
            <w:r w:rsidR="00000000" w:rsidDel="00000000" w:rsidRPr="00000000">
              <w:rPr>
                <w:rtl w:val="0"/>
              </w:rPr>
              <w:t>AWARDS</w:t>
            </w:r>
          </w:p>
          <w:p w:rsidR="00000000" w:rsidDel="00000000" w:rsidRDefault="00000000" w14:paraId="0000002B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300"/>
              <w:ind w:firstLine="0"/>
              <w:spacing w:before="320" w:after="0" w:line="312" w:lineRule="auto"/>
            </w:pPr>
            <w:r w:rsidR="00000000" w:rsidDel="00000000" w:rsidRPr="00000000">
              <w:rPr>
                <w:rtl w:val="0"/>
                <w:b/>
              </w:rPr>
              <w:t xml:space="preserve">April 2018: </w:t>
            </w:r>
            <w:r w:rsidR="00000000" w:rsidDel="00000000" w:rsidRPr="00000000">
              <w:rPr>
                <w:rtl w:val="0"/>
              </w:rPr>
              <w:t>Shamrock Rovers Player of the Month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2C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300"/>
              <w:ind w:firstLine="0"/>
              <w:spacing w:before="120" w:after="0" w:line="312" w:lineRule="auto"/>
            </w:pPr>
            <w:r w:rsidR="00000000" w:rsidDel="00000000" w:rsidRPr="00000000">
              <w:rPr>
                <w:rtl w:val="0"/>
                <w:b/>
              </w:rPr>
              <w:t xml:space="preserve">July 2019: </w:t>
            </w:r>
            <w:r w:rsidR="00000000" w:rsidDel="00000000" w:rsidRPr="00000000">
              <w:rPr>
                <w:rtl w:val="0"/>
              </w:rPr>
              <w:t xml:space="preserve"> Galway United Player of the Month </w:t>
            </w:r>
          </w:p>
          <w:p w:rsidR="00000000" w:rsidDel="00000000" w:rsidRDefault="00000000" w14:paraId="0000002D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300"/>
              <w:ind w:firstLine="0"/>
              <w:spacing w:before="120" w:after="0" w:line="312" w:lineRule="auto"/>
            </w:pPr>
            <w:r w:rsidR="00000000" w:rsidDel="00000000" w:rsidRPr="00000000">
              <w:rPr>
                <w:rtl w:val="0"/>
                <w:b/>
              </w:rPr>
              <w:t xml:space="preserve">U21 International: </w:t>
            </w:r>
            <w:r w:rsidR="00000000" w:rsidDel="00000000" w:rsidRPr="00000000">
              <w:rPr>
                <w:rtl w:val="0"/>
              </w:rPr>
              <w:t xml:space="preserve"> </w:t>
            </w:r>
            <w:r w:rsidR="00000000" w:rsidDel="00000000" w:rsidRPr="00000000">
              <w:rPr>
                <w:rtl w:val="0"/>
              </w:rPr>
              <w:t xml:space="preserve"> 1 Appearance with Republic of Ireland u21 homebase squad </w:t>
            </w:r>
          </w:p>
          <w:p w:rsidR="00000000" w:rsidDel="00000000" w:rsidRDefault="00000000" w14:paraId="0000002E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300"/>
              <w:ind w:firstLine="0"/>
              <w:spacing w:before="120" w:after="0" w:line="312" w:lineRule="auto"/>
            </w:pPr>
            <w:r w:rsidR="00000000" w:rsidDel="00000000" w:rsidRPr="00000000">
              <w:rPr>
                <w:rtl w:val="0"/>
                <w:b/>
              </w:rPr>
              <w:t xml:space="preserve">University International: </w:t>
            </w:r>
            <w:r w:rsidR="00000000" w:rsidDel="00000000" w:rsidRPr="00000000">
              <w:rPr>
                <w:rtl w:val="0"/>
              </w:rPr>
              <w:t xml:space="preserve"> 1 Appearance with Republic of Ireland Universities</w:t>
            </w:r>
          </w:p>
          <w:p w:rsidR="00000000" w:rsidDel="00000000" w:rsidRDefault="00000000" w14:paraId="0000002F" w:rsidP="00000000" w:rsidRPr="00000000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1"/>
            </w:pPr>
            <w:bookmarkStart w:colFirst="0" w:colLast="0" w:name="_cxxkes25b26" w:id="16"/>
            <w:bookmarkEnd w:id="16"/>
            <w:r w:rsidR="00000000" w:rsidDel="00000000" w:rsidRPr="00000000">
              <w:rPr>
                <w:rtl w:val="0"/>
              </w:rPr>
              <w:t>LANGUAGES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30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300"/>
              <w:ind w:firstLine="0"/>
              <w:spacing w:before="320" w:after="0" w:line="312" w:lineRule="auto"/>
            </w:pPr>
            <w:r w:rsidR="00000000" w:rsidDel="00000000" w:rsidRPr="00000000">
              <w:rPr>
                <w:rtl w:val="0"/>
              </w:rPr>
              <w:t>Irish - Fluent</w:t>
            </w:r>
          </w:p>
          <w:p w:rsidR="00000000" w:rsidDel="00000000" w:rsidRDefault="00000000" w14:paraId="00000031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300"/>
              <w:ind w:firstLine="0"/>
              <w:spacing w:before="320" w:after="0" w:line="312" w:lineRule="auto"/>
            </w:pPr>
            <w:r w:rsidR="00000000" w:rsidDel="00000000" w:rsidRPr="00000000">
              <w:rPr>
                <w:rtl w:val="0"/>
              </w:rPr>
              <w:t>English - Fluent</w:t>
            </w:r>
          </w:p>
          <w:p w:rsidR="00000000" w:rsidDel="00000000" w:rsidRDefault="00000000" w14:paraId="00000032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300"/>
              <w:ind w:firstLine="0"/>
              <w:spacing w:before="320" w:after="0" w:line="312" w:lineRule="auto"/>
            </w:pPr>
            <w:r w:rsidR="00000000" w:rsidDel="00000000" w:rsidRPr="00000000">
              <w:rPr>
                <w:rtl w:val="0"/>
              </w:rPr>
              <w:t>Spanish - Proficient</w:t>
            </w:r>
          </w:p>
          <w:p w:rsidR="00000000" w:rsidDel="00000000" w:rsidRDefault="00000000" w14:paraId="00000033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300"/>
              <w:ind w:firstLine="0"/>
              <w:spacing w:before="320" w:after="0" w:line="312" w:lineRule="auto"/>
            </w:pPr>
            <w:r w:rsidR="00000000" w:rsidDel="00000000" w:rsidRPr="00000000">
              <w:rPr>
                <w:rtl w:val="0"/>
              </w:rPr>
              <w:t>Italian - Basic</w:t>
            </w:r>
          </w:p>
          <w:p w:rsidR="00000000" w:rsidDel="00000000" w:rsidRDefault="00000000" w14:paraId="00000034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300"/>
              <w:ind w:firstLine="0"/>
              <w:spacing w:before="320" w:after="0" w:line="312" w:lineRule="auto"/>
            </w:pPr>
            <w:r w:rsidR="00000000" w:rsidDel="00000000" w:rsidRPr="00000000">
              <w:rPr>
                <w:rtl w:val="0"/>
              </w:rPr>
              <w:t>Portugese - Basic</w:t>
            </w:r>
          </w:p>
        </w:tc>
      </w:tr>
    </w:tbl>
    <w:sectPr>
      <w:pgNumType w:start="1"/>
      <w:pgSz w:w="12240" w:h="15840"/>
      <w:pgMar w:left="863" w:right="863" w:top="576" w:bottom="863" w:header="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alibri"/>
  <w:font w:name="Cambria"/>
  <w:font w:name="Symbol"/>
  <w:font w:name="Courier New"/>
  <w:font w:name="Times New Roman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​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2">
    <w:multiLevelType w:val="hybridMultilevel"/>
    <w:lvl w:ilvl="0">
      <w:numFmt w:val="bullet"/>
      <w:lvlText w:val="​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